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200A" w14:textId="038D5844" w:rsidR="008A1FEE" w:rsidRDefault="008A1FEE" w:rsidP="001C3A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«Московский ауылының ЖОББМ»КММ</w:t>
      </w:r>
    </w:p>
    <w:p w14:paraId="124E1952" w14:textId="55E61E37" w:rsidR="00AD3506" w:rsidRDefault="00B7684B" w:rsidP="001C3A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C3AE0" w:rsidRPr="001C3AE0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F97F2F">
        <w:rPr>
          <w:rFonts w:ascii="Times New Roman" w:hAnsi="Times New Roman" w:cs="Times New Roman"/>
          <w:sz w:val="28"/>
          <w:szCs w:val="28"/>
          <w:lang w:val="kk-KZ"/>
        </w:rPr>
        <w:t>қайлар</w:t>
      </w:r>
      <w:r w:rsidR="001C3AE0" w:rsidRPr="001C3AE0">
        <w:rPr>
          <w:rFonts w:ascii="Times New Roman" w:hAnsi="Times New Roman" w:cs="Times New Roman"/>
          <w:sz w:val="28"/>
          <w:szCs w:val="28"/>
          <w:lang w:val="kk-KZ"/>
        </w:rPr>
        <w:t xml:space="preserve"> мектебі</w:t>
      </w:r>
      <w:r w:rsidR="008A1FEE">
        <w:rPr>
          <w:rFonts w:ascii="Times New Roman" w:hAnsi="Times New Roman" w:cs="Times New Roman"/>
          <w:sz w:val="28"/>
          <w:szCs w:val="28"/>
          <w:lang w:val="kk-KZ"/>
        </w:rPr>
        <w:t>нде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A1FEE">
        <w:rPr>
          <w:rFonts w:ascii="Times New Roman" w:hAnsi="Times New Roman" w:cs="Times New Roman"/>
          <w:sz w:val="28"/>
          <w:szCs w:val="28"/>
          <w:lang w:val="kk-KZ"/>
        </w:rPr>
        <w:t xml:space="preserve"> жүргізілген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жұмыстардың есебі</w:t>
      </w:r>
    </w:p>
    <w:p w14:paraId="6A4ED94F" w14:textId="77777777" w:rsidR="001C3AE0" w:rsidRPr="001C3AE0" w:rsidRDefault="001C3AE0" w:rsidP="001C3AE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305997" w14:textId="31EAAB1C" w:rsidR="00AE186C" w:rsidRDefault="00B7684B" w:rsidP="00B768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FF6DCA">
        <w:rPr>
          <w:sz w:val="28"/>
          <w:szCs w:val="28"/>
          <w:lang w:val="kk-KZ"/>
        </w:rPr>
        <w:t>«Московский ауылының ЖОББМ»КММ м</w:t>
      </w:r>
      <w:r w:rsidR="00686DE2" w:rsidRPr="001C3AE0">
        <w:rPr>
          <w:sz w:val="28"/>
          <w:szCs w:val="28"/>
          <w:lang w:val="kk-KZ"/>
        </w:rPr>
        <w:t>а</w:t>
      </w:r>
      <w:r w:rsidR="00B22017" w:rsidRPr="001C3AE0">
        <w:rPr>
          <w:sz w:val="28"/>
          <w:szCs w:val="28"/>
          <w:lang w:val="kk-KZ"/>
        </w:rPr>
        <w:t xml:space="preserve">усымның 1-нен </w:t>
      </w:r>
      <w:r w:rsidR="0062435C">
        <w:rPr>
          <w:sz w:val="28"/>
          <w:szCs w:val="28"/>
          <w:lang w:val="kk-KZ"/>
        </w:rPr>
        <w:t>шілденің</w:t>
      </w:r>
      <w:r w:rsidR="00B22017" w:rsidRPr="001C3AE0">
        <w:rPr>
          <w:sz w:val="28"/>
          <w:szCs w:val="28"/>
          <w:lang w:val="kk-KZ"/>
        </w:rPr>
        <w:t xml:space="preserve"> 1-не дейін </w:t>
      </w:r>
      <w:r w:rsidR="00686DE2" w:rsidRPr="001C3AE0">
        <w:rPr>
          <w:sz w:val="28"/>
          <w:szCs w:val="28"/>
          <w:lang w:val="kk-KZ"/>
        </w:rPr>
        <w:t>1</w:t>
      </w:r>
      <w:r w:rsidR="00FF6DCA">
        <w:rPr>
          <w:sz w:val="28"/>
          <w:szCs w:val="28"/>
          <w:lang w:val="kk-KZ"/>
        </w:rPr>
        <w:t xml:space="preserve"> «А»сыныбына баратын</w:t>
      </w:r>
      <w:r w:rsidR="00686DE2" w:rsidRPr="001C3AE0">
        <w:rPr>
          <w:sz w:val="28"/>
          <w:szCs w:val="28"/>
          <w:lang w:val="kk-KZ"/>
        </w:rPr>
        <w:t xml:space="preserve"> Орынкелді</w:t>
      </w:r>
      <w:r w:rsidR="001C3AE0">
        <w:rPr>
          <w:sz w:val="28"/>
          <w:szCs w:val="28"/>
          <w:lang w:val="kk-KZ"/>
        </w:rPr>
        <w:t xml:space="preserve"> </w:t>
      </w:r>
      <w:r w:rsidR="00686DE2" w:rsidRPr="001C3AE0">
        <w:rPr>
          <w:sz w:val="28"/>
          <w:szCs w:val="28"/>
          <w:lang w:val="kk-KZ"/>
        </w:rPr>
        <w:t xml:space="preserve">Юсуфпен </w:t>
      </w:r>
      <w:r w:rsidR="00AD3506" w:rsidRPr="001C3AE0">
        <w:rPr>
          <w:sz w:val="28"/>
          <w:szCs w:val="28"/>
          <w:lang w:val="kk-KZ"/>
        </w:rPr>
        <w:t>дайындық жұмыстары жүргізілді.</w:t>
      </w:r>
      <w:r w:rsidR="003A610B">
        <w:rPr>
          <w:sz w:val="28"/>
          <w:szCs w:val="28"/>
          <w:lang w:val="kk-KZ"/>
        </w:rPr>
        <w:t xml:space="preserve"> </w:t>
      </w:r>
      <w:r w:rsidR="00D66F8B">
        <w:rPr>
          <w:sz w:val="28"/>
          <w:szCs w:val="28"/>
          <w:lang w:val="kk-KZ"/>
        </w:rPr>
        <w:t>Атап айтқанда:</w:t>
      </w:r>
    </w:p>
    <w:p w14:paraId="3B22EA7C" w14:textId="46E9A009" w:rsidR="00AE186C" w:rsidRPr="00D66F8B" w:rsidRDefault="00D66F8B" w:rsidP="00D66F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С</w:t>
      </w:r>
      <w:r w:rsidR="00CC4F57" w:rsidRPr="00D66F8B">
        <w:rPr>
          <w:sz w:val="28"/>
          <w:szCs w:val="28"/>
          <w:lang w:val="kk-KZ"/>
        </w:rPr>
        <w:t>өйлеуді дамыту міндеттері: оқушыға көркем әдебиет</w:t>
      </w:r>
      <w:r w:rsidR="007553FE" w:rsidRPr="00D66F8B">
        <w:rPr>
          <w:sz w:val="28"/>
          <w:szCs w:val="28"/>
          <w:lang w:val="kk-KZ"/>
        </w:rPr>
        <w:t>тің</w:t>
      </w:r>
      <w:r w:rsidR="00CC4F57" w:rsidRPr="00D66F8B">
        <w:rPr>
          <w:sz w:val="28"/>
          <w:szCs w:val="28"/>
          <w:lang w:val="kk-KZ"/>
        </w:rPr>
        <w:t xml:space="preserve"> шығармалар</w:t>
      </w:r>
      <w:r w:rsidR="007553FE" w:rsidRPr="00D66F8B">
        <w:rPr>
          <w:sz w:val="28"/>
          <w:szCs w:val="28"/>
          <w:lang w:val="kk-KZ"/>
        </w:rPr>
        <w:t>ын</w:t>
      </w:r>
      <w:r w:rsidR="00CC4F57" w:rsidRPr="00D66F8B">
        <w:rPr>
          <w:sz w:val="28"/>
          <w:szCs w:val="28"/>
          <w:lang w:val="kk-KZ"/>
        </w:rPr>
        <w:t xml:space="preserve"> таныстыру арқылы ауызекі байланыстырып сөйлеуді дамыту,  мәнерлеп оқу және мазмұндау біліктері мен дағдыларын, сөйлесу әдебін қалыптастыру, сөздік қорды байыту.</w:t>
      </w:r>
      <w:r w:rsidR="007553FE" w:rsidRPr="00D66F8B">
        <w:rPr>
          <w:color w:val="111115"/>
          <w:sz w:val="28"/>
          <w:szCs w:val="28"/>
          <w:bdr w:val="none" w:sz="0" w:space="0" w:color="auto" w:frame="1"/>
          <w:lang w:val="kk-KZ"/>
        </w:rPr>
        <w:t xml:space="preserve"> </w:t>
      </w:r>
    </w:p>
    <w:p w14:paraId="72D8DA4C" w14:textId="2D413F37" w:rsidR="00AE186C" w:rsidRDefault="007553FE" w:rsidP="00AE186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  <w:lang w:val="kk-KZ"/>
        </w:rPr>
      </w:pPr>
      <w:r>
        <w:rPr>
          <w:color w:val="111115"/>
          <w:sz w:val="28"/>
          <w:szCs w:val="28"/>
          <w:bdr w:val="none" w:sz="0" w:space="0" w:color="auto" w:frame="1"/>
          <w:lang w:val="kk-KZ"/>
        </w:rPr>
        <w:t>2</w:t>
      </w:r>
      <w:r w:rsidRPr="007553FE">
        <w:rPr>
          <w:color w:val="111115"/>
          <w:sz w:val="28"/>
          <w:szCs w:val="28"/>
          <w:bdr w:val="none" w:sz="0" w:space="0" w:color="auto" w:frame="1"/>
          <w:lang w:val="kk-KZ"/>
        </w:rPr>
        <w:t>. Қолды жазуға дайындау</w:t>
      </w:r>
      <w:r w:rsidR="00D41DD0">
        <w:rPr>
          <w:color w:val="111115"/>
          <w:sz w:val="20"/>
          <w:szCs w:val="20"/>
          <w:lang w:val="kk-KZ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  <w:lang w:val="kk-KZ"/>
        </w:rPr>
        <w:t>м</w:t>
      </w:r>
      <w:r w:rsidRPr="007553FE">
        <w:rPr>
          <w:color w:val="111115"/>
          <w:sz w:val="28"/>
          <w:szCs w:val="28"/>
          <w:bdr w:val="none" w:sz="0" w:space="0" w:color="auto" w:frame="1"/>
          <w:lang w:val="kk-KZ"/>
        </w:rPr>
        <w:t xml:space="preserve">індеттері: баланы үстел басына отырғызудың гигиеналық талаптарымен, қолдың қалыптарымен таныстыру, қағаз бетінде бағдарлау дағдыларын қалыптастыру, қолдың ұсақ моторикасын, көзбен өлшеуді  дамыту.   </w:t>
      </w:r>
    </w:p>
    <w:p w14:paraId="6E29E1DE" w14:textId="77777777" w:rsidR="00466A78" w:rsidRDefault="00AE186C" w:rsidP="00466A78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  <w:lang w:val="kk-KZ"/>
        </w:rPr>
      </w:pPr>
      <w:r>
        <w:rPr>
          <w:color w:val="111115"/>
          <w:sz w:val="28"/>
          <w:szCs w:val="28"/>
          <w:bdr w:val="none" w:sz="0" w:space="0" w:color="auto" w:frame="1"/>
          <w:lang w:val="kk-KZ"/>
        </w:rPr>
        <w:t>3</w:t>
      </w:r>
      <w:r w:rsidRPr="00AE186C">
        <w:rPr>
          <w:color w:val="111115"/>
          <w:sz w:val="28"/>
          <w:szCs w:val="28"/>
          <w:bdr w:val="none" w:sz="0" w:space="0" w:color="auto" w:frame="1"/>
          <w:lang w:val="kk-KZ"/>
        </w:rPr>
        <w:t>. Математика  негіздері</w:t>
      </w:r>
      <w:r>
        <w:rPr>
          <w:color w:val="111115"/>
          <w:sz w:val="20"/>
          <w:szCs w:val="20"/>
          <w:lang w:val="kk-KZ"/>
        </w:rPr>
        <w:t xml:space="preserve"> </w:t>
      </w:r>
      <w:r w:rsidRPr="00AE186C">
        <w:rPr>
          <w:color w:val="111115"/>
          <w:sz w:val="28"/>
          <w:szCs w:val="28"/>
          <w:bdr w:val="none" w:sz="0" w:space="0" w:color="auto" w:frame="1"/>
          <w:lang w:val="kk-KZ"/>
        </w:rPr>
        <w:t> </w:t>
      </w:r>
      <w:r>
        <w:rPr>
          <w:color w:val="111115"/>
          <w:sz w:val="28"/>
          <w:szCs w:val="28"/>
          <w:bdr w:val="none" w:sz="0" w:space="0" w:color="auto" w:frame="1"/>
          <w:lang w:val="kk-KZ"/>
        </w:rPr>
        <w:t>бойынша</w:t>
      </w:r>
      <w:r w:rsidRPr="00AE186C">
        <w:rPr>
          <w:color w:val="111115"/>
          <w:sz w:val="28"/>
          <w:szCs w:val="28"/>
          <w:bdr w:val="none" w:sz="0" w:space="0" w:color="auto" w:frame="1"/>
          <w:lang w:val="kk-KZ"/>
        </w:rPr>
        <w:t>: қарапайым математикалық түсініктерді қалыптастыру,  таным процестерін дамыту (зейін, есте сақтау, қабылдау, қиял), ақыл-ой әрекеті тәсілдерін үйрету (талдау, салыстыру, жалпылау).</w:t>
      </w:r>
    </w:p>
    <w:p w14:paraId="6EBE6E1F" w14:textId="2292FD0C" w:rsidR="00466A78" w:rsidRDefault="00466A78" w:rsidP="00466A78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  <w:lang w:val="kk-KZ"/>
        </w:rPr>
      </w:pPr>
      <w:r>
        <w:rPr>
          <w:color w:val="111115"/>
          <w:sz w:val="28"/>
          <w:szCs w:val="28"/>
          <w:bdr w:val="none" w:sz="0" w:space="0" w:color="auto" w:frame="1"/>
          <w:lang w:val="kk-KZ"/>
        </w:rPr>
        <w:t xml:space="preserve">4. </w:t>
      </w:r>
      <w:r w:rsidRPr="00466A78">
        <w:rPr>
          <w:color w:val="111115"/>
          <w:sz w:val="28"/>
          <w:szCs w:val="28"/>
          <w:bdr w:val="none" w:sz="0" w:space="0" w:color="auto" w:frame="1"/>
          <w:lang w:val="kk-KZ"/>
        </w:rPr>
        <w:t>«Шығармашылық» білім беру саласы</w:t>
      </w:r>
      <w:r>
        <w:rPr>
          <w:color w:val="111115"/>
          <w:sz w:val="28"/>
          <w:szCs w:val="28"/>
          <w:bdr w:val="none" w:sz="0" w:space="0" w:color="auto" w:frame="1"/>
          <w:lang w:val="kk-KZ"/>
        </w:rPr>
        <w:t xml:space="preserve"> бойынша</w:t>
      </w:r>
      <w:r w:rsidRPr="00466A78">
        <w:rPr>
          <w:color w:val="111115"/>
          <w:sz w:val="28"/>
          <w:szCs w:val="28"/>
          <w:bdr w:val="none" w:sz="0" w:space="0" w:color="auto" w:frame="1"/>
          <w:lang w:val="kk-KZ"/>
        </w:rPr>
        <w:t>: қолдың ұсақ моторикасын, шығармашылық қабілеттерін дамыту, қиялды, байқағыштықты және қоршаған ортаны бейнелі қабылдай білуді, өз түсініктерін, сезімдерін, ойларын көркем түрде бере білу біліктерін қалыптастыру.</w:t>
      </w:r>
    </w:p>
    <w:p w14:paraId="56B7DEA7" w14:textId="586CA2B7" w:rsidR="00A713A4" w:rsidRPr="00A713A4" w:rsidRDefault="00A713A4" w:rsidP="00A713A4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  <w:lang w:val="kk-KZ"/>
        </w:rPr>
      </w:pPr>
      <w:r>
        <w:rPr>
          <w:color w:val="111115"/>
          <w:sz w:val="28"/>
          <w:szCs w:val="28"/>
          <w:bdr w:val="none" w:sz="0" w:space="0" w:color="auto" w:frame="1"/>
          <w:lang w:val="kk-KZ"/>
        </w:rPr>
        <w:t>5.</w:t>
      </w:r>
      <w:r w:rsidRPr="00A713A4">
        <w:rPr>
          <w:color w:val="111115"/>
          <w:sz w:val="28"/>
          <w:szCs w:val="28"/>
          <w:bdr w:val="none" w:sz="0" w:space="0" w:color="auto" w:frame="1"/>
          <w:lang w:val="kk-KZ"/>
        </w:rPr>
        <w:t xml:space="preserve"> Сурет салу</w:t>
      </w:r>
      <w:r>
        <w:rPr>
          <w:color w:val="111115"/>
          <w:sz w:val="20"/>
          <w:szCs w:val="20"/>
          <w:lang w:val="kk-KZ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  <w:lang w:val="kk-KZ"/>
        </w:rPr>
        <w:t>бойынша</w:t>
      </w:r>
      <w:r w:rsidRPr="00A713A4">
        <w:rPr>
          <w:color w:val="111115"/>
          <w:sz w:val="28"/>
          <w:szCs w:val="28"/>
          <w:bdr w:val="none" w:sz="0" w:space="0" w:color="auto" w:frame="1"/>
          <w:lang w:val="kk-KZ"/>
        </w:rPr>
        <w:t>: затқа қарап және  елестетуі бойынша сурет салу дағдыларын, түстері мен олардың реңктерін, өз талғамы бойынша түстерді таңдай білуін қалыптастыру, бояулар мен қарындаштарды және т.б. қолдана білуге үйрету, көркемдік талғамын тәрбиелеу</w:t>
      </w:r>
      <w:r w:rsidR="008A1FEE">
        <w:rPr>
          <w:color w:val="111115"/>
          <w:sz w:val="28"/>
          <w:szCs w:val="28"/>
          <w:bdr w:val="none" w:sz="0" w:space="0" w:color="auto" w:frame="1"/>
          <w:lang w:val="kk-KZ"/>
        </w:rPr>
        <w:t xml:space="preserve"> жұмыстары жүргізілді.</w:t>
      </w:r>
    </w:p>
    <w:p w14:paraId="72BED47C" w14:textId="66E59963" w:rsidR="00A713A4" w:rsidRPr="00466A78" w:rsidRDefault="00A713A4" w:rsidP="00466A78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  <w:lang w:val="kk-KZ"/>
        </w:rPr>
      </w:pPr>
    </w:p>
    <w:p w14:paraId="3E684CBD" w14:textId="77BB1F81" w:rsidR="007553FE" w:rsidRDefault="007553FE" w:rsidP="00D41D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  <w:bdr w:val="none" w:sz="0" w:space="0" w:color="auto" w:frame="1"/>
          <w:lang w:val="kk-KZ"/>
        </w:rPr>
      </w:pPr>
      <w:r w:rsidRPr="007553FE">
        <w:rPr>
          <w:color w:val="111115"/>
          <w:sz w:val="28"/>
          <w:szCs w:val="28"/>
          <w:bdr w:val="none" w:sz="0" w:space="0" w:color="auto" w:frame="1"/>
          <w:lang w:val="kk-KZ"/>
        </w:rPr>
        <w:t> </w:t>
      </w:r>
    </w:p>
    <w:p w14:paraId="65001136" w14:textId="77777777" w:rsidR="00B7684B" w:rsidRDefault="00B7684B" w:rsidP="00D41D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  <w:bdr w:val="none" w:sz="0" w:space="0" w:color="auto" w:frame="1"/>
          <w:lang w:val="kk-KZ"/>
        </w:rPr>
      </w:pPr>
    </w:p>
    <w:p w14:paraId="1947BB94" w14:textId="79822DD2" w:rsidR="00B7684B" w:rsidRDefault="00B7684B" w:rsidP="00D41D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  <w:bdr w:val="none" w:sz="0" w:space="0" w:color="auto" w:frame="1"/>
          <w:lang w:val="kk-KZ"/>
        </w:rPr>
      </w:pPr>
      <w:r>
        <w:rPr>
          <w:color w:val="111115"/>
          <w:sz w:val="28"/>
          <w:szCs w:val="28"/>
          <w:bdr w:val="none" w:sz="0" w:space="0" w:color="auto" w:frame="1"/>
          <w:lang w:val="kk-KZ"/>
        </w:rPr>
        <w:t xml:space="preserve">                                           Мұғалім         </w:t>
      </w:r>
      <w:r w:rsidR="005C1DF7">
        <w:rPr>
          <w:color w:val="111115"/>
          <w:sz w:val="28"/>
          <w:szCs w:val="28"/>
          <w:bdr w:val="none" w:sz="0" w:space="0" w:color="auto" w:frame="1"/>
          <w:lang w:val="kk-KZ"/>
        </w:rPr>
        <w:t xml:space="preserve">    </w:t>
      </w:r>
      <w:r>
        <w:rPr>
          <w:color w:val="111115"/>
          <w:sz w:val="28"/>
          <w:szCs w:val="28"/>
          <w:bdr w:val="none" w:sz="0" w:space="0" w:color="auto" w:frame="1"/>
          <w:lang w:val="kk-KZ"/>
        </w:rPr>
        <w:t xml:space="preserve">               Болатхан Б.</w:t>
      </w:r>
    </w:p>
    <w:p w14:paraId="757DADC4" w14:textId="77777777" w:rsidR="0062435C" w:rsidRDefault="0062435C" w:rsidP="00D41D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  <w:bdr w:val="none" w:sz="0" w:space="0" w:color="auto" w:frame="1"/>
          <w:lang w:val="kk-KZ"/>
        </w:rPr>
      </w:pPr>
    </w:p>
    <w:p w14:paraId="4EDA9934" w14:textId="77777777" w:rsidR="0062435C" w:rsidRPr="007553FE" w:rsidRDefault="0062435C" w:rsidP="00D41DD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  <w:lang w:val="kk-KZ"/>
        </w:rPr>
      </w:pPr>
    </w:p>
    <w:p w14:paraId="427E3ADA" w14:textId="59B9D81E" w:rsidR="000D57B2" w:rsidRPr="001C3AE0" w:rsidRDefault="0062435C" w:rsidP="00CC4F5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017D5EDE" wp14:editId="504302C5">
            <wp:extent cx="5940425" cy="3181350"/>
            <wp:effectExtent l="0" t="0" r="3175" b="0"/>
            <wp:docPr id="19054916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7B2" w:rsidRPr="001C3AE0" w:rsidSect="006243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BA9"/>
    <w:multiLevelType w:val="hybridMultilevel"/>
    <w:tmpl w:val="599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70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36"/>
    <w:rsid w:val="000D57B2"/>
    <w:rsid w:val="001C3AE0"/>
    <w:rsid w:val="003A610B"/>
    <w:rsid w:val="00404955"/>
    <w:rsid w:val="00466A78"/>
    <w:rsid w:val="005C1DF7"/>
    <w:rsid w:val="0062435C"/>
    <w:rsid w:val="00686DE2"/>
    <w:rsid w:val="007553FE"/>
    <w:rsid w:val="008A1FEE"/>
    <w:rsid w:val="008B2929"/>
    <w:rsid w:val="00982C93"/>
    <w:rsid w:val="00A36736"/>
    <w:rsid w:val="00A713A4"/>
    <w:rsid w:val="00AD3506"/>
    <w:rsid w:val="00AE186C"/>
    <w:rsid w:val="00B22017"/>
    <w:rsid w:val="00B7684B"/>
    <w:rsid w:val="00C0096D"/>
    <w:rsid w:val="00CC4F57"/>
    <w:rsid w:val="00D41DD0"/>
    <w:rsid w:val="00D66F8B"/>
    <w:rsid w:val="00E74D17"/>
    <w:rsid w:val="00F97F2F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736B"/>
  <w15:chartTrackingRefBased/>
  <w15:docId w15:val="{DB3A00F6-987F-447D-9F6E-EF4960DF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Esil-58</dc:creator>
  <cp:keywords/>
  <dc:description/>
  <cp:lastModifiedBy>Esil-58</cp:lastModifiedBy>
  <cp:revision>5</cp:revision>
  <dcterms:created xsi:type="dcterms:W3CDTF">2023-08-15T03:07:00Z</dcterms:created>
  <dcterms:modified xsi:type="dcterms:W3CDTF">2023-08-15T04:01:00Z</dcterms:modified>
</cp:coreProperties>
</file>